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A78" w:rsidRPr="00CA4F48" w:rsidRDefault="009B6A78" w:rsidP="00032A37">
      <w:pPr>
        <w:tabs>
          <w:tab w:val="left" w:pos="57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6A78">
        <w:rPr>
          <w:rFonts w:ascii="Times New Roman" w:hAnsi="Times New Roman" w:cs="Times New Roman"/>
        </w:rPr>
        <w:t xml:space="preserve">                                                                                              </w:t>
      </w:r>
      <w:r w:rsidRPr="00CA4F48">
        <w:rPr>
          <w:rFonts w:ascii="Times New Roman" w:hAnsi="Times New Roman" w:cs="Times New Roman"/>
          <w:sz w:val="28"/>
          <w:szCs w:val="28"/>
        </w:rPr>
        <w:t>Начальнику финансового отдела</w:t>
      </w:r>
    </w:p>
    <w:p w:rsidR="009B6A78" w:rsidRPr="00CA4F48" w:rsidRDefault="009B6A78" w:rsidP="00032A37">
      <w:pPr>
        <w:tabs>
          <w:tab w:val="left" w:pos="57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4F4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="00CA4F48"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spellStart"/>
      <w:r w:rsidRPr="00CA4F48">
        <w:rPr>
          <w:rFonts w:ascii="Times New Roman" w:hAnsi="Times New Roman" w:cs="Times New Roman"/>
          <w:sz w:val="28"/>
          <w:szCs w:val="28"/>
        </w:rPr>
        <w:t>Унщиковой</w:t>
      </w:r>
      <w:proofErr w:type="spellEnd"/>
      <w:r w:rsidRPr="00CA4F48">
        <w:rPr>
          <w:rFonts w:ascii="Times New Roman" w:hAnsi="Times New Roman" w:cs="Times New Roman"/>
          <w:sz w:val="28"/>
          <w:szCs w:val="28"/>
        </w:rPr>
        <w:t xml:space="preserve"> О.А.</w:t>
      </w:r>
    </w:p>
    <w:p w:rsidR="009B6A78" w:rsidRPr="000F434D" w:rsidRDefault="009B6A78" w:rsidP="000F434D">
      <w:pPr>
        <w:tabs>
          <w:tab w:val="left" w:pos="57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434D">
        <w:rPr>
          <w:rFonts w:ascii="Times New Roman" w:hAnsi="Times New Roman" w:cs="Times New Roman"/>
          <w:b/>
          <w:sz w:val="28"/>
          <w:szCs w:val="28"/>
        </w:rPr>
        <w:t xml:space="preserve">Отчет главного специалиста по контролю </w:t>
      </w:r>
    </w:p>
    <w:p w:rsidR="009B6A78" w:rsidRPr="001D006B" w:rsidRDefault="000F434D" w:rsidP="001D006B">
      <w:pPr>
        <w:tabs>
          <w:tab w:val="left" w:pos="57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434D">
        <w:rPr>
          <w:rFonts w:ascii="Times New Roman" w:hAnsi="Times New Roman" w:cs="Times New Roman"/>
          <w:b/>
          <w:sz w:val="28"/>
          <w:szCs w:val="28"/>
        </w:rPr>
        <w:t>за 1 квартал 2017</w:t>
      </w:r>
      <w:r w:rsidR="007659B6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="009B6A78" w:rsidRPr="000F434D">
        <w:rPr>
          <w:rFonts w:ascii="Times New Roman" w:hAnsi="Times New Roman" w:cs="Times New Roman"/>
          <w:b/>
          <w:sz w:val="28"/>
          <w:szCs w:val="28"/>
        </w:rPr>
        <w:t>.</w:t>
      </w:r>
    </w:p>
    <w:p w:rsidR="009B6A78" w:rsidRPr="009B6A78" w:rsidRDefault="00CA4F48" w:rsidP="000F434D">
      <w:pPr>
        <w:tabs>
          <w:tab w:val="left" w:pos="57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B6A78" w:rsidRPr="009B6A78">
        <w:rPr>
          <w:rFonts w:ascii="Times New Roman" w:hAnsi="Times New Roman" w:cs="Times New Roman"/>
          <w:sz w:val="28"/>
          <w:szCs w:val="28"/>
        </w:rPr>
        <w:t>В соответствии с  п</w:t>
      </w:r>
      <w:r w:rsidR="000F434D">
        <w:rPr>
          <w:rFonts w:ascii="Times New Roman" w:hAnsi="Times New Roman" w:cs="Times New Roman"/>
          <w:sz w:val="28"/>
          <w:szCs w:val="28"/>
        </w:rPr>
        <w:t>ланом контрольной работы на 2017</w:t>
      </w:r>
      <w:r w:rsidR="009B6A78" w:rsidRPr="009B6A78">
        <w:rPr>
          <w:rFonts w:ascii="Times New Roman" w:hAnsi="Times New Roman" w:cs="Times New Roman"/>
          <w:sz w:val="28"/>
          <w:szCs w:val="28"/>
        </w:rPr>
        <w:t xml:space="preserve"> год, утвержденный п</w:t>
      </w:r>
      <w:r w:rsidR="000F434D">
        <w:rPr>
          <w:rFonts w:ascii="Times New Roman" w:hAnsi="Times New Roman" w:cs="Times New Roman"/>
          <w:sz w:val="28"/>
          <w:szCs w:val="28"/>
        </w:rPr>
        <w:t>риказом финансового отдела</w:t>
      </w:r>
      <w:r w:rsidR="007659B6">
        <w:rPr>
          <w:rFonts w:ascii="Times New Roman" w:hAnsi="Times New Roman" w:cs="Times New Roman"/>
          <w:sz w:val="28"/>
          <w:szCs w:val="28"/>
        </w:rPr>
        <w:t xml:space="preserve"> № 70</w:t>
      </w:r>
      <w:r w:rsidR="000F434D">
        <w:rPr>
          <w:rFonts w:ascii="Times New Roman" w:hAnsi="Times New Roman" w:cs="Times New Roman"/>
          <w:sz w:val="28"/>
          <w:szCs w:val="28"/>
        </w:rPr>
        <w:t xml:space="preserve"> от 07.12.2016</w:t>
      </w:r>
      <w:r w:rsidR="009B6A78" w:rsidRPr="009B6A78">
        <w:rPr>
          <w:rFonts w:ascii="Times New Roman" w:hAnsi="Times New Roman" w:cs="Times New Roman"/>
          <w:sz w:val="28"/>
          <w:szCs w:val="28"/>
        </w:rPr>
        <w:t xml:space="preserve"> и  согласованный с главой администрации </w:t>
      </w:r>
      <w:proofErr w:type="spellStart"/>
      <w:r w:rsidR="009B6A78" w:rsidRPr="009B6A78">
        <w:rPr>
          <w:rFonts w:ascii="Times New Roman" w:hAnsi="Times New Roman" w:cs="Times New Roman"/>
          <w:sz w:val="28"/>
          <w:szCs w:val="28"/>
        </w:rPr>
        <w:t>Грачев</w:t>
      </w:r>
      <w:r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района. </w:t>
      </w:r>
      <w:r w:rsidR="009B6A78" w:rsidRPr="009B6A78">
        <w:rPr>
          <w:rFonts w:ascii="Times New Roman" w:hAnsi="Times New Roman" w:cs="Times New Roman"/>
          <w:sz w:val="28"/>
          <w:szCs w:val="28"/>
        </w:rPr>
        <w:t xml:space="preserve">План проведения проверок доведен до сведения заинтересованных лиц посредством его размещения на официальном сайте  финансового отдела администрации </w:t>
      </w:r>
      <w:proofErr w:type="spellStart"/>
      <w:r w:rsidR="009B6A78" w:rsidRPr="009B6A78"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 w:rsidR="009B6A78" w:rsidRPr="009B6A78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1D006B">
        <w:rPr>
          <w:rFonts w:ascii="Times New Roman" w:hAnsi="Times New Roman" w:cs="Times New Roman"/>
          <w:sz w:val="28"/>
          <w:szCs w:val="28"/>
        </w:rPr>
        <w:t>.</w:t>
      </w:r>
    </w:p>
    <w:p w:rsidR="00BD25C0" w:rsidRDefault="00CA4F48" w:rsidP="00081EA3">
      <w:pPr>
        <w:tabs>
          <w:tab w:val="left" w:pos="57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0F434D">
        <w:rPr>
          <w:rFonts w:ascii="Times New Roman" w:hAnsi="Times New Roman" w:cs="Times New Roman"/>
          <w:sz w:val="28"/>
          <w:szCs w:val="28"/>
        </w:rPr>
        <w:t xml:space="preserve">За 1 квартал 2017 года </w:t>
      </w:r>
      <w:r w:rsidR="009B6A78" w:rsidRPr="009B6A78">
        <w:rPr>
          <w:rFonts w:ascii="Times New Roman" w:hAnsi="Times New Roman" w:cs="Times New Roman"/>
          <w:sz w:val="28"/>
          <w:szCs w:val="28"/>
        </w:rPr>
        <w:t xml:space="preserve"> финансовым отделом, как </w:t>
      </w:r>
      <w:proofErr w:type="gramStart"/>
      <w:r w:rsidR="009B6A78" w:rsidRPr="009B6A78">
        <w:rPr>
          <w:rFonts w:ascii="Times New Roman" w:hAnsi="Times New Roman" w:cs="Times New Roman"/>
          <w:sz w:val="28"/>
          <w:szCs w:val="28"/>
        </w:rPr>
        <w:t>органом</w:t>
      </w:r>
      <w:proofErr w:type="gramEnd"/>
      <w:r w:rsidR="009B6A78" w:rsidRPr="009B6A78">
        <w:rPr>
          <w:rFonts w:ascii="Times New Roman" w:hAnsi="Times New Roman" w:cs="Times New Roman"/>
          <w:sz w:val="28"/>
          <w:szCs w:val="28"/>
        </w:rPr>
        <w:t xml:space="preserve"> уполномоченным на осуществление внутреннего</w:t>
      </w:r>
      <w:r w:rsidR="000F434D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9B6A78" w:rsidRPr="009B6A78">
        <w:rPr>
          <w:rFonts w:ascii="Times New Roman" w:hAnsi="Times New Roman" w:cs="Times New Roman"/>
          <w:sz w:val="28"/>
          <w:szCs w:val="28"/>
        </w:rPr>
        <w:t xml:space="preserve"> финансового контроля проведены </w:t>
      </w:r>
      <w:r w:rsidR="00081EA3">
        <w:rPr>
          <w:rFonts w:ascii="Times New Roman" w:hAnsi="Times New Roman" w:cs="Times New Roman"/>
          <w:sz w:val="28"/>
          <w:szCs w:val="28"/>
        </w:rPr>
        <w:t xml:space="preserve"> 3</w:t>
      </w:r>
      <w:r w:rsidR="008827F1">
        <w:rPr>
          <w:rFonts w:ascii="Times New Roman" w:hAnsi="Times New Roman" w:cs="Times New Roman"/>
          <w:sz w:val="28"/>
          <w:szCs w:val="28"/>
        </w:rPr>
        <w:t xml:space="preserve"> </w:t>
      </w:r>
      <w:r w:rsidR="009B6A78" w:rsidRPr="009B6A78">
        <w:rPr>
          <w:rFonts w:ascii="Times New Roman" w:hAnsi="Times New Roman" w:cs="Times New Roman"/>
          <w:sz w:val="28"/>
          <w:szCs w:val="28"/>
        </w:rPr>
        <w:t xml:space="preserve"> проверки</w:t>
      </w:r>
      <w:r w:rsidR="008827F1">
        <w:rPr>
          <w:rFonts w:ascii="Times New Roman" w:hAnsi="Times New Roman" w:cs="Times New Roman"/>
          <w:sz w:val="28"/>
          <w:szCs w:val="28"/>
        </w:rPr>
        <w:t xml:space="preserve">: </w:t>
      </w:r>
      <w:r w:rsidR="009B6A78" w:rsidRPr="009B6A78">
        <w:rPr>
          <w:rFonts w:ascii="Times New Roman" w:hAnsi="Times New Roman" w:cs="Times New Roman"/>
          <w:sz w:val="28"/>
          <w:szCs w:val="28"/>
        </w:rPr>
        <w:t xml:space="preserve"> исполнения бюджета м</w:t>
      </w:r>
      <w:r w:rsidR="008827F1">
        <w:rPr>
          <w:rFonts w:ascii="Times New Roman" w:hAnsi="Times New Roman" w:cs="Times New Roman"/>
          <w:sz w:val="28"/>
          <w:szCs w:val="28"/>
        </w:rPr>
        <w:t xml:space="preserve">униципального образования </w:t>
      </w:r>
      <w:proofErr w:type="spellStart"/>
      <w:r w:rsidR="008827F1">
        <w:rPr>
          <w:rFonts w:ascii="Times New Roman" w:hAnsi="Times New Roman" w:cs="Times New Roman"/>
          <w:sz w:val="28"/>
          <w:szCs w:val="28"/>
        </w:rPr>
        <w:t>Новоникольский</w:t>
      </w:r>
      <w:proofErr w:type="spellEnd"/>
      <w:r w:rsidR="009B6A78" w:rsidRPr="009B6A78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8827F1">
        <w:rPr>
          <w:rFonts w:ascii="Times New Roman" w:hAnsi="Times New Roman" w:cs="Times New Roman"/>
          <w:sz w:val="28"/>
          <w:szCs w:val="28"/>
        </w:rPr>
        <w:t xml:space="preserve"> за 2016 год</w:t>
      </w:r>
      <w:r w:rsidR="001D006B">
        <w:rPr>
          <w:rFonts w:ascii="Times New Roman" w:hAnsi="Times New Roman" w:cs="Times New Roman"/>
          <w:sz w:val="28"/>
          <w:szCs w:val="28"/>
        </w:rPr>
        <w:t xml:space="preserve">, </w:t>
      </w:r>
      <w:r w:rsidR="008827F1">
        <w:rPr>
          <w:rFonts w:ascii="Times New Roman" w:hAnsi="Times New Roman" w:cs="Times New Roman"/>
          <w:sz w:val="28"/>
          <w:szCs w:val="28"/>
        </w:rPr>
        <w:t xml:space="preserve">  исполнение сметы МКУ «Центр материально- технического обеспечения» </w:t>
      </w:r>
      <w:proofErr w:type="spellStart"/>
      <w:r w:rsidR="008827F1"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 w:rsidR="008827F1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1D006B">
        <w:rPr>
          <w:rFonts w:ascii="Times New Roman" w:hAnsi="Times New Roman" w:cs="Times New Roman"/>
          <w:sz w:val="28"/>
          <w:szCs w:val="28"/>
        </w:rPr>
        <w:t xml:space="preserve">, а так же </w:t>
      </w:r>
      <w:r w:rsidR="00081EA3">
        <w:rPr>
          <w:rFonts w:ascii="Times New Roman" w:hAnsi="Times New Roman" w:cs="Times New Roman"/>
          <w:sz w:val="28"/>
          <w:szCs w:val="28"/>
        </w:rPr>
        <w:t xml:space="preserve"> </w:t>
      </w:r>
      <w:r w:rsidR="00BD25C0">
        <w:rPr>
          <w:rFonts w:ascii="Times New Roman" w:hAnsi="Times New Roman" w:cs="Times New Roman"/>
          <w:sz w:val="28"/>
          <w:szCs w:val="28"/>
        </w:rPr>
        <w:t xml:space="preserve">проверка соблюдения требований законодательства «О контрактной системе  в сфере закупок товаров, работ, услуг для обеспечения государственных и муниципальных нужд» в </w:t>
      </w:r>
      <w:proofErr w:type="gramStart"/>
      <w:r w:rsidR="00BD25C0">
        <w:rPr>
          <w:rFonts w:ascii="Times New Roman" w:hAnsi="Times New Roman" w:cs="Times New Roman"/>
          <w:sz w:val="28"/>
          <w:szCs w:val="28"/>
        </w:rPr>
        <w:t>рамках</w:t>
      </w:r>
      <w:proofErr w:type="gramEnd"/>
      <w:r w:rsidR="00BD25C0">
        <w:rPr>
          <w:rFonts w:ascii="Times New Roman" w:hAnsi="Times New Roman" w:cs="Times New Roman"/>
          <w:sz w:val="28"/>
          <w:szCs w:val="28"/>
        </w:rPr>
        <w:t xml:space="preserve"> контроля предусмотренного частью 8 статьи 99 ФЗ-44 в МКУ «ЦМТО </w:t>
      </w:r>
      <w:proofErr w:type="spellStart"/>
      <w:r w:rsidR="00BD25C0"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 w:rsidR="00BD25C0">
        <w:rPr>
          <w:rFonts w:ascii="Times New Roman" w:hAnsi="Times New Roman" w:cs="Times New Roman"/>
          <w:sz w:val="28"/>
          <w:szCs w:val="28"/>
        </w:rPr>
        <w:t xml:space="preserve"> района».</w:t>
      </w:r>
    </w:p>
    <w:p w:rsidR="009B6A78" w:rsidRPr="009B6A78" w:rsidRDefault="00081EA3" w:rsidP="00081EA3">
      <w:pPr>
        <w:tabs>
          <w:tab w:val="left" w:pos="571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проведенных проверок установлены нарушения:</w:t>
      </w:r>
    </w:p>
    <w:p w:rsidR="00BD25C0" w:rsidRPr="001C1054" w:rsidRDefault="00BD25C0" w:rsidP="00BD25C0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A4F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1. Положение о бюджетном процессе в МО сельсовет,</w:t>
      </w:r>
      <w:r w:rsidRPr="00BD25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утвержденное </w:t>
      </w:r>
      <w:r w:rsidRPr="001C1054">
        <w:rPr>
          <w:rFonts w:ascii="Times New Roman" w:hAnsi="Times New Roman" w:cs="Times New Roman"/>
          <w:sz w:val="28"/>
          <w:szCs w:val="28"/>
        </w:rPr>
        <w:t xml:space="preserve"> решением Совета депутатов от 14.10.2011 года</w:t>
      </w:r>
      <w:r w:rsidR="00CA4F48">
        <w:rPr>
          <w:rFonts w:ascii="Times New Roman" w:hAnsi="Times New Roman" w:cs="Times New Roman"/>
          <w:sz w:val="28"/>
          <w:szCs w:val="28"/>
        </w:rPr>
        <w:t xml:space="preserve">  </w:t>
      </w:r>
      <w:r w:rsidRPr="001C1054">
        <w:rPr>
          <w:rFonts w:ascii="Times New Roman" w:hAnsi="Times New Roman" w:cs="Times New Roman"/>
          <w:sz w:val="28"/>
          <w:szCs w:val="28"/>
        </w:rPr>
        <w:t>№ 53-рс</w:t>
      </w:r>
      <w:r>
        <w:rPr>
          <w:rFonts w:ascii="Times New Roman" w:hAnsi="Times New Roman" w:cs="Times New Roman"/>
          <w:sz w:val="28"/>
          <w:szCs w:val="28"/>
        </w:rPr>
        <w:t xml:space="preserve">  требует доработки и внесения изменений в связи с изменениями бюджетного законодательства.</w:t>
      </w:r>
    </w:p>
    <w:p w:rsidR="00B73F85" w:rsidRDefault="00B73F85" w:rsidP="00B73F85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</w:t>
      </w:r>
      <w:r w:rsidR="00BD25C0">
        <w:rPr>
          <w:rFonts w:ascii="Times New Roman" w:eastAsiaTheme="minorHAnsi" w:hAnsi="Times New Roman" w:cs="Times New Roman"/>
          <w:sz w:val="28"/>
          <w:szCs w:val="28"/>
          <w:lang w:eastAsia="en-US"/>
        </w:rPr>
        <w:t>2</w:t>
      </w:r>
      <w:r w:rsidR="00BD25C0" w:rsidRPr="0033106E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 w:rsidR="00BD25C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При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начислении  </w:t>
      </w:r>
      <w:r w:rsidR="00BD25C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отпускных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установлены наруш</w:t>
      </w:r>
      <w:r w:rsidR="00CA4F48">
        <w:rPr>
          <w:rFonts w:ascii="Times New Roman" w:eastAsiaTheme="minorHAnsi" w:hAnsi="Times New Roman" w:cs="Times New Roman"/>
          <w:sz w:val="28"/>
          <w:szCs w:val="28"/>
          <w:lang w:eastAsia="en-US"/>
        </w:rPr>
        <w:t>ения</w:t>
      </w:r>
      <w:r w:rsidR="001D006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 расчете</w:t>
      </w:r>
      <w:r w:rsidR="00CA4F4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среднего заработка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="00CA4F4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излишне начислено   756,80 руб.</w:t>
      </w:r>
    </w:p>
    <w:p w:rsidR="00BD25C0" w:rsidRPr="00B73F85" w:rsidRDefault="00B73F85" w:rsidP="00155F0F">
      <w:pPr>
        <w:tabs>
          <w:tab w:val="left" w:pos="1725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</w:t>
      </w:r>
      <w:r w:rsidR="00CA4F4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3. </w:t>
      </w:r>
      <w:r w:rsidR="00CA4F48">
        <w:rPr>
          <w:rFonts w:ascii="Times New Roman" w:eastAsiaTheme="minorHAnsi" w:hAnsi="Times New Roman" w:cs="Times New Roman"/>
          <w:sz w:val="28"/>
          <w:szCs w:val="28"/>
          <w:lang w:eastAsia="en-US"/>
        </w:rPr>
        <w:t>Учет материальных запасов и учет на</w:t>
      </w:r>
      <w:r w:rsidR="00CA4F48" w:rsidRPr="00CA4F4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CA4F48">
        <w:rPr>
          <w:rFonts w:ascii="Times New Roman" w:eastAsiaTheme="minorHAnsi" w:hAnsi="Times New Roman" w:cs="Times New Roman"/>
          <w:sz w:val="28"/>
          <w:szCs w:val="28"/>
          <w:lang w:eastAsia="en-US"/>
        </w:rPr>
        <w:t>забалансовых</w:t>
      </w:r>
      <w:proofErr w:type="spellEnd"/>
      <w:r w:rsidR="00CA4F4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счетах 09, 25 осуществлялся с н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арушение</w:t>
      </w:r>
      <w:r w:rsidR="00CA4F48">
        <w:rPr>
          <w:rFonts w:ascii="Times New Roman" w:eastAsiaTheme="minorHAnsi" w:hAnsi="Times New Roman" w:cs="Times New Roman"/>
          <w:sz w:val="28"/>
          <w:szCs w:val="28"/>
          <w:lang w:eastAsia="en-US"/>
        </w:rPr>
        <w:t>м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инструкции  № 157н от 01.12.2010 </w:t>
      </w:r>
      <w:r w:rsidR="00BD25C0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BD25C0">
        <w:rPr>
          <w:rFonts w:ascii="Times New Roman" w:hAnsi="Times New Roman" w:cs="Times New Roman"/>
          <w:sz w:val="28"/>
          <w:szCs w:val="28"/>
        </w:rPr>
        <w:t>О</w:t>
      </w:r>
      <w:r w:rsidR="00BD25C0" w:rsidRPr="0033106E">
        <w:rPr>
          <w:rFonts w:ascii="Times New Roman" w:hAnsi="Times New Roman" w:cs="Times New Roman"/>
          <w:sz w:val="28"/>
          <w:szCs w:val="28"/>
        </w:rPr>
        <w:t>б  утверждении единого плана счетов  бухгалтерского учета  для органов  государственной власти (государственных органов), органов местного самоуправления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</w:t>
      </w:r>
      <w:r>
        <w:rPr>
          <w:rFonts w:ascii="Times New Roman" w:hAnsi="Times New Roman" w:cs="Times New Roman"/>
          <w:sz w:val="28"/>
          <w:szCs w:val="28"/>
        </w:rPr>
        <w:t>»</w:t>
      </w:r>
      <w:r w:rsidR="00CA4F4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55F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Списание ГСМ по пожарной машине  осуществлялось  при отсутствии  утвержденных </w:t>
      </w:r>
      <w:r w:rsidR="001D006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норм </w:t>
      </w:r>
      <w:r w:rsidR="00155F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расхода.</w:t>
      </w:r>
    </w:p>
    <w:p w:rsidR="00BD25C0" w:rsidRPr="0033106E" w:rsidRDefault="00BD25C0" w:rsidP="00BD25C0">
      <w:pPr>
        <w:tabs>
          <w:tab w:val="left" w:pos="17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</w:t>
      </w:r>
      <w:r w:rsidR="00B73F8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B73F8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="00B73F85">
        <w:rPr>
          <w:rFonts w:ascii="Times New Roman" w:eastAsiaTheme="minorHAnsi" w:hAnsi="Times New Roman" w:cs="Times New Roman"/>
          <w:sz w:val="28"/>
          <w:szCs w:val="28"/>
          <w:lang w:eastAsia="en-US"/>
        </w:rPr>
        <w:t>4.Не в</w:t>
      </w:r>
      <w:r w:rsidRPr="0033106E">
        <w:rPr>
          <w:rFonts w:ascii="Times New Roman" w:eastAsiaTheme="minorHAnsi" w:hAnsi="Times New Roman" w:cs="Times New Roman"/>
          <w:sz w:val="28"/>
          <w:szCs w:val="28"/>
          <w:lang w:eastAsia="en-US"/>
        </w:rPr>
        <w:t>нес</w:t>
      </w:r>
      <w:r w:rsidR="00B73F85">
        <w:rPr>
          <w:rFonts w:ascii="Times New Roman" w:eastAsiaTheme="minorHAnsi" w:hAnsi="Times New Roman" w:cs="Times New Roman"/>
          <w:sz w:val="28"/>
          <w:szCs w:val="28"/>
          <w:lang w:eastAsia="en-US"/>
        </w:rPr>
        <w:t>ены</w:t>
      </w:r>
      <w:r w:rsidRPr="0033106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учетную политику изменения,  </w:t>
      </w:r>
      <w:r w:rsidRPr="0033106E">
        <w:rPr>
          <w:rFonts w:ascii="Times New Roman" w:hAnsi="Times New Roman" w:cs="Times New Roman"/>
          <w:sz w:val="28"/>
          <w:szCs w:val="28"/>
        </w:rPr>
        <w:t xml:space="preserve">утвержденные приказом Министерства финансов Российской Федерации от 29.08.2014года  </w:t>
      </w:r>
      <w:r w:rsidRPr="0033106E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1D006B">
        <w:rPr>
          <w:rFonts w:ascii="Times New Roman" w:hAnsi="Times New Roman" w:cs="Times New Roman"/>
          <w:sz w:val="28"/>
          <w:szCs w:val="28"/>
        </w:rPr>
        <w:t xml:space="preserve"> 89н  </w:t>
      </w:r>
      <w:r w:rsidRPr="0033106E">
        <w:rPr>
          <w:rFonts w:ascii="Times New Roman" w:hAnsi="Times New Roman" w:cs="Times New Roman"/>
          <w:sz w:val="28"/>
          <w:szCs w:val="28"/>
        </w:rPr>
        <w:t xml:space="preserve">«О внесении изменений в </w:t>
      </w:r>
      <w:hyperlink r:id="rId5" w:history="1">
        <w:r w:rsidRPr="0033106E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3106E">
        <w:rPr>
          <w:rFonts w:ascii="Times New Roman" w:hAnsi="Times New Roman" w:cs="Times New Roman"/>
          <w:sz w:val="28"/>
          <w:szCs w:val="28"/>
        </w:rPr>
        <w:t xml:space="preserve"> Министерства финансов Российской Федерации от 1 декабря 2010 г. N 157н "Об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106E">
        <w:rPr>
          <w:rFonts w:ascii="Times New Roman" w:hAnsi="Times New Roman" w:cs="Times New Roman"/>
          <w:sz w:val="28"/>
          <w:szCs w:val="28"/>
        </w:rPr>
        <w:t>академий наук, государственных (муниципальных</w:t>
      </w:r>
      <w:proofErr w:type="gramEnd"/>
      <w:r w:rsidRPr="0033106E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33106E">
        <w:rPr>
          <w:rFonts w:ascii="Times New Roman" w:hAnsi="Times New Roman" w:cs="Times New Roman"/>
          <w:sz w:val="28"/>
          <w:szCs w:val="28"/>
        </w:rPr>
        <w:t>учреждений</w:t>
      </w:r>
      <w:proofErr w:type="gramEnd"/>
      <w:r w:rsidRPr="0033106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3106E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33106E">
        <w:rPr>
          <w:rFonts w:ascii="Times New Roman" w:hAnsi="Times New Roman" w:cs="Times New Roman"/>
          <w:sz w:val="28"/>
          <w:szCs w:val="28"/>
        </w:rPr>
        <w:t xml:space="preserve"> Инструкции по его применению".  </w:t>
      </w:r>
    </w:p>
    <w:p w:rsidR="00B73F85" w:rsidRDefault="00B73F85" w:rsidP="00B73F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5</w:t>
      </w:r>
      <w:r w:rsidR="00BD25C0" w:rsidRPr="0033106E">
        <w:rPr>
          <w:rFonts w:ascii="Times New Roman" w:hAnsi="Times New Roman" w:cs="Times New Roman"/>
          <w:sz w:val="28"/>
          <w:szCs w:val="28"/>
        </w:rPr>
        <w:t>.</w:t>
      </w:r>
      <w:r w:rsidRPr="00B73F85">
        <w:rPr>
          <w:rFonts w:ascii="Times New Roman" w:hAnsi="Times New Roman" w:cs="Times New Roman"/>
          <w:sz w:val="28"/>
          <w:szCs w:val="28"/>
        </w:rPr>
        <w:t xml:space="preserve"> </w:t>
      </w:r>
      <w:r w:rsidR="00032A37">
        <w:rPr>
          <w:rFonts w:ascii="Times New Roman" w:hAnsi="Times New Roman" w:cs="Times New Roman"/>
          <w:sz w:val="28"/>
          <w:szCs w:val="28"/>
        </w:rPr>
        <w:t>Н</w:t>
      </w:r>
      <w:r w:rsidR="00155F0F">
        <w:rPr>
          <w:rFonts w:ascii="Times New Roman" w:hAnsi="Times New Roman" w:cs="Times New Roman"/>
          <w:sz w:val="28"/>
          <w:szCs w:val="28"/>
        </w:rPr>
        <w:t>е исполнение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администрацией МО полномочий  по осуществлению внутреннего финансового контроля и внутреннего ауди</w:t>
      </w:r>
      <w:r w:rsidR="00155F0F">
        <w:rPr>
          <w:rFonts w:ascii="Times New Roman" w:hAnsi="Times New Roman" w:cs="Times New Roman"/>
          <w:sz w:val="28"/>
          <w:szCs w:val="28"/>
        </w:rPr>
        <w:t xml:space="preserve">та в соответствии со статьей 160.2-1 </w:t>
      </w:r>
      <w:r>
        <w:rPr>
          <w:rFonts w:ascii="Times New Roman" w:hAnsi="Times New Roman" w:cs="Times New Roman"/>
          <w:sz w:val="28"/>
          <w:szCs w:val="28"/>
        </w:rPr>
        <w:t xml:space="preserve"> БК РФ.</w:t>
      </w:r>
    </w:p>
    <w:p w:rsidR="00155F0F" w:rsidRDefault="00155F0F" w:rsidP="00BD25C0">
      <w:pPr>
        <w:tabs>
          <w:tab w:val="left" w:pos="1725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6.</w:t>
      </w:r>
      <w:r w:rsidR="00032A37">
        <w:rPr>
          <w:rFonts w:ascii="Times New Roman" w:eastAsiaTheme="minorHAnsi" w:hAnsi="Times New Roman" w:cs="Times New Roman"/>
          <w:sz w:val="28"/>
          <w:szCs w:val="28"/>
          <w:lang w:eastAsia="en-US"/>
        </w:rPr>
        <w:t>С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остав инвентаризационной комиссии при проведении</w:t>
      </w:r>
      <w:r w:rsidR="00BD25C0" w:rsidRPr="0033106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годовой инвентаризации утвержден с нарушением </w:t>
      </w:r>
      <w:r w:rsidR="00BD25C0" w:rsidRPr="0033106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приказ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 w:rsidR="00BD25C0" w:rsidRPr="0033106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Минфина РФ от 13.06.1995года №49 «Об утверждении методических указаний по инвентаризации имущества и финансовых обязательств»</w:t>
      </w:r>
      <w:proofErr w:type="gramStart"/>
      <w:r w:rsidR="00BD25C0" w:rsidRPr="0033106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proofErr w:type="gramEnd"/>
    </w:p>
    <w:p w:rsidR="00155F0F" w:rsidRDefault="00155F0F" w:rsidP="00155F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7.</w:t>
      </w:r>
      <w:r w:rsidR="00BD25C0" w:rsidRPr="0033106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32A37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е соблюдение  порядка ведения в течение 2016 года   бюджетной сметы;</w:t>
      </w:r>
    </w:p>
    <w:p w:rsidR="00155F0F" w:rsidRDefault="00155F0F" w:rsidP="00155F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8. </w:t>
      </w:r>
      <w:r w:rsidR="00032A37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плата за выполненные работы, оказанные услуги проведена ранее выставленного акта выполненных работ (оказанных услуг) на сумму 5911,69 руб.</w:t>
      </w:r>
    </w:p>
    <w:p w:rsidR="00081EA3" w:rsidRDefault="00081EA3" w:rsidP="00075D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По результатам  проверок выдано 2</w:t>
      </w:r>
      <w:r w:rsidR="00075D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предписания об устранении нарушений.</w:t>
      </w:r>
    </w:p>
    <w:p w:rsidR="00081EA3" w:rsidRPr="009B6A78" w:rsidRDefault="00075D54" w:rsidP="00CA4F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</w:t>
      </w:r>
      <w:r w:rsidR="00081EA3" w:rsidRPr="009B6A78">
        <w:rPr>
          <w:rFonts w:ascii="Times New Roman" w:hAnsi="Times New Roman" w:cs="Times New Roman"/>
          <w:sz w:val="28"/>
          <w:szCs w:val="28"/>
        </w:rPr>
        <w:t xml:space="preserve">Финансовый отдел администрации </w:t>
      </w:r>
      <w:proofErr w:type="spellStart"/>
      <w:r w:rsidR="00081EA3" w:rsidRPr="009B6A78"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 w:rsidR="00081EA3" w:rsidRPr="009B6A78">
        <w:rPr>
          <w:rFonts w:ascii="Times New Roman" w:hAnsi="Times New Roman" w:cs="Times New Roman"/>
          <w:sz w:val="28"/>
          <w:szCs w:val="28"/>
        </w:rPr>
        <w:t xml:space="preserve"> района является уполномоченным органом на осуществление контроля в сфере закупок товаров, работ, услуг для обеспечения  муниципальных нужд.</w:t>
      </w:r>
    </w:p>
    <w:p w:rsidR="00081EA3" w:rsidRDefault="00081EA3" w:rsidP="00CA4F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</w:t>
      </w:r>
      <w:proofErr w:type="gramStart"/>
      <w:r w:rsidRPr="00081EA3">
        <w:rPr>
          <w:rFonts w:ascii="Times New Roman" w:hAnsi="Times New Roman" w:cs="Times New Roman"/>
          <w:sz w:val="28"/>
          <w:szCs w:val="28"/>
        </w:rPr>
        <w:t>За 1 квартал 2017 года в рамках осуществления контроля, предусмотренного частью 3       статьи</w:t>
      </w:r>
      <w:r>
        <w:rPr>
          <w:rFonts w:ascii="Times New Roman" w:hAnsi="Times New Roman" w:cs="Times New Roman"/>
          <w:sz w:val="28"/>
          <w:szCs w:val="28"/>
        </w:rPr>
        <w:t xml:space="preserve"> 99  в сфере закупок товаров, работ, услуг для обеспечения</w:t>
      </w:r>
      <w:r w:rsidR="00B40CEA">
        <w:rPr>
          <w:rFonts w:ascii="Times New Roman" w:hAnsi="Times New Roman" w:cs="Times New Roman"/>
          <w:sz w:val="28"/>
          <w:szCs w:val="28"/>
        </w:rPr>
        <w:t xml:space="preserve"> муниципальных нужд  проведена </w:t>
      </w:r>
      <w:r>
        <w:rPr>
          <w:rFonts w:ascii="Times New Roman" w:hAnsi="Times New Roman" w:cs="Times New Roman"/>
          <w:sz w:val="28"/>
          <w:szCs w:val="28"/>
        </w:rPr>
        <w:t xml:space="preserve"> плановая проверка </w:t>
      </w:r>
      <w:r w:rsidRPr="00522A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соблюдения требований законодательства РФ  о контрактной системе в сфере закупок товаров, выполнения работ, оказания услуг для обеспечения муниципальных нужд  в МКУ «ЦМТО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района»</w:t>
      </w:r>
      <w:r w:rsidR="00B40C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за 2016 год.           </w:t>
      </w:r>
      <w:proofErr w:type="gramEnd"/>
    </w:p>
    <w:p w:rsidR="00081EA3" w:rsidRDefault="0026052A" w:rsidP="00CA4F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081EA3" w:rsidRPr="009B6A78">
        <w:rPr>
          <w:rFonts w:ascii="Times New Roman" w:hAnsi="Times New Roman" w:cs="Times New Roman"/>
          <w:sz w:val="28"/>
          <w:szCs w:val="28"/>
        </w:rPr>
        <w:t>В результате неправомерных действий ответственных лиц заказчика допущены нарушения норм действующего законодательства Российской Федерации в сфере закупок</w:t>
      </w:r>
      <w:r w:rsidR="00081EA3">
        <w:rPr>
          <w:rFonts w:ascii="Times New Roman" w:hAnsi="Times New Roman" w:cs="Times New Roman"/>
          <w:sz w:val="28"/>
          <w:szCs w:val="28"/>
        </w:rPr>
        <w:t>:</w:t>
      </w:r>
    </w:p>
    <w:p w:rsidR="00081EA3" w:rsidRPr="00081EA3" w:rsidRDefault="00081EA3" w:rsidP="00CA4F4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1EA3">
        <w:rPr>
          <w:rFonts w:ascii="Times New Roman" w:hAnsi="Times New Roman" w:cs="Times New Roman"/>
          <w:sz w:val="28"/>
          <w:szCs w:val="28"/>
        </w:rPr>
        <w:t xml:space="preserve"> </w:t>
      </w:r>
      <w:r w:rsidRPr="00081E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заключен договор  на оказание услуг по п.1 части 1 статьи 93, которые не относятся к сфере деятельности субъектов естественных монополий  </w:t>
      </w:r>
    </w:p>
    <w:p w:rsidR="00081EA3" w:rsidRDefault="00081EA3" w:rsidP="00CA4F4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1EA3">
        <w:rPr>
          <w:rFonts w:ascii="Times New Roman" w:hAnsi="Times New Roman" w:cs="Times New Roman"/>
          <w:color w:val="000000" w:themeColor="text1"/>
          <w:sz w:val="28"/>
          <w:szCs w:val="28"/>
        </w:rPr>
        <w:t>2.нарушены сроки  размещения информации в соответствии с частью 3 статьи 103</w:t>
      </w:r>
      <w:r w:rsidR="00B40C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Pr="00081E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информация о заключении и исполнении  муниципального контракта информация об изменении контракта)   в федеральный орган исполнительной власти, осуществляющий правоприменительные функции по кассовому обслуживанию исполнения бюджетов бюджетной системы.   </w:t>
      </w:r>
    </w:p>
    <w:p w:rsidR="00D35D1D" w:rsidRPr="00075D54" w:rsidRDefault="00B40CEA" w:rsidP="00075D5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="00D35D1D">
        <w:rPr>
          <w:rFonts w:ascii="Times New Roman" w:hAnsi="Times New Roman" w:cs="Times New Roman"/>
          <w:sz w:val="28"/>
          <w:szCs w:val="28"/>
        </w:rPr>
        <w:t>По состоянию на 15.03.2017 год в рамках  исполнения   приказа</w:t>
      </w:r>
      <w:r w:rsidR="00081EA3" w:rsidRPr="009B6A78">
        <w:rPr>
          <w:rFonts w:ascii="Times New Roman" w:hAnsi="Times New Roman" w:cs="Times New Roman"/>
          <w:sz w:val="28"/>
          <w:szCs w:val="28"/>
        </w:rPr>
        <w:t xml:space="preserve"> финансового отдела № 55 от 23.11.15 </w:t>
      </w:r>
      <w:r w:rsidR="00081EA3" w:rsidRPr="009B6A78">
        <w:rPr>
          <w:rFonts w:ascii="Times New Roman" w:eastAsia="Calibri" w:hAnsi="Times New Roman" w:cs="Times New Roman"/>
          <w:noProof/>
        </w:rPr>
        <w:pict>
          <v:line id="Прямая соединительная линия 7" o:spid="_x0000_s1027" style="position:absolute;left:0;text-align:left;z-index:251658240;visibility:visible;mso-position-horizontal-relative:text;mso-position-vertical-relative:text" from="8.5pt,4.35pt" to="30.1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" o:allowincell="f" stroked="f">
            <v:stroke startarrowwidth="narrow" startarrowlength="short" endarrowwidth="narrow" endarrowlength="short"/>
          </v:line>
        </w:pict>
      </w:r>
      <w:r w:rsidR="00081EA3" w:rsidRPr="009B6A78">
        <w:rPr>
          <w:rFonts w:ascii="Times New Roman" w:hAnsi="Times New Roman" w:cs="Times New Roman"/>
          <w:sz w:val="28"/>
          <w:szCs w:val="28"/>
        </w:rPr>
        <w:t>«</w:t>
      </w:r>
      <w:r w:rsidR="00081EA3" w:rsidRPr="009B6A78">
        <w:rPr>
          <w:rFonts w:ascii="Times New Roman" w:hAnsi="Times New Roman" w:cs="Times New Roman"/>
          <w:sz w:val="28"/>
          <w:szCs w:val="20"/>
        </w:rPr>
        <w:t>О порядке и сроках представления  информации и документов об осуществлении внутреннего финансового контроля и внутреннего финансового ауди</w:t>
      </w:r>
      <w:r w:rsidR="00081EA3">
        <w:rPr>
          <w:rFonts w:ascii="Times New Roman" w:hAnsi="Times New Roman" w:cs="Times New Roman"/>
          <w:sz w:val="28"/>
          <w:szCs w:val="20"/>
        </w:rPr>
        <w:t>та»</w:t>
      </w:r>
      <w:r w:rsidR="00D35D1D">
        <w:rPr>
          <w:rFonts w:ascii="Times New Roman" w:hAnsi="Times New Roman" w:cs="Times New Roman"/>
          <w:sz w:val="28"/>
          <w:szCs w:val="20"/>
        </w:rPr>
        <w:t xml:space="preserve"> главным специалистом финансового отдела проведен анализ осуществления  полномочий по внутреннему контролю и внутреннему аудиту за 2016 год.</w:t>
      </w:r>
      <w:r w:rsidR="00D35D1D" w:rsidRPr="00D35D1D">
        <w:rPr>
          <w:rFonts w:ascii="Times New Roman" w:hAnsi="Times New Roman" w:cs="Times New Roman"/>
          <w:sz w:val="28"/>
          <w:szCs w:val="28"/>
        </w:rPr>
        <w:t xml:space="preserve"> </w:t>
      </w:r>
      <w:r w:rsidR="00D35D1D" w:rsidRPr="0011591A">
        <w:rPr>
          <w:rFonts w:ascii="Times New Roman" w:hAnsi="Times New Roman" w:cs="Times New Roman"/>
          <w:sz w:val="28"/>
          <w:szCs w:val="28"/>
        </w:rPr>
        <w:t>Объектами анализа являются главные администраторы</w:t>
      </w:r>
      <w:r w:rsidR="00D35D1D">
        <w:rPr>
          <w:rFonts w:ascii="Times New Roman" w:hAnsi="Times New Roman" w:cs="Times New Roman"/>
          <w:sz w:val="28"/>
          <w:szCs w:val="28"/>
        </w:rPr>
        <w:t xml:space="preserve"> и главные распорядители</w:t>
      </w:r>
      <w:r w:rsidR="00D35D1D" w:rsidRPr="0011591A">
        <w:rPr>
          <w:rFonts w:ascii="Times New Roman" w:hAnsi="Times New Roman" w:cs="Times New Roman"/>
          <w:sz w:val="28"/>
          <w:szCs w:val="28"/>
        </w:rPr>
        <w:t xml:space="preserve"> средств районного бюджета в лице финансового отдела, </w:t>
      </w:r>
      <w:r w:rsidR="00D35D1D">
        <w:rPr>
          <w:rFonts w:ascii="Times New Roman" w:hAnsi="Times New Roman" w:cs="Times New Roman"/>
          <w:sz w:val="28"/>
          <w:szCs w:val="28"/>
        </w:rPr>
        <w:t xml:space="preserve">отдела культуры,  отдела образования и </w:t>
      </w:r>
      <w:r w:rsidR="00D35D1D" w:rsidRPr="00B4246A">
        <w:rPr>
          <w:rFonts w:ascii="Times New Roman" w:hAnsi="Times New Roman" w:cs="Times New Roman"/>
          <w:sz w:val="28"/>
          <w:szCs w:val="28"/>
        </w:rPr>
        <w:t xml:space="preserve"> </w:t>
      </w:r>
      <w:r w:rsidR="00D35D1D" w:rsidRPr="0011591A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D35D1D" w:rsidRPr="0011591A"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 w:rsidR="00D35D1D" w:rsidRPr="0011591A">
        <w:rPr>
          <w:rFonts w:ascii="Times New Roman" w:hAnsi="Times New Roman" w:cs="Times New Roman"/>
          <w:sz w:val="28"/>
          <w:szCs w:val="28"/>
        </w:rPr>
        <w:t xml:space="preserve"> района. А также к проверке предоставлена информация об организации </w:t>
      </w:r>
      <w:r w:rsidR="00D35D1D" w:rsidRPr="0011591A">
        <w:rPr>
          <w:rFonts w:ascii="Times New Roman" w:eastAsia="Times New Roman" w:hAnsi="Times New Roman"/>
          <w:sz w:val="28"/>
          <w:szCs w:val="20"/>
        </w:rPr>
        <w:t xml:space="preserve">внутреннего финансового контроля и внутреннего финансового аудита в </w:t>
      </w:r>
      <w:r w:rsidR="00347A4C">
        <w:rPr>
          <w:rFonts w:ascii="Times New Roman" w:eastAsia="Times New Roman" w:hAnsi="Times New Roman"/>
          <w:sz w:val="28"/>
          <w:szCs w:val="20"/>
        </w:rPr>
        <w:t xml:space="preserve"> </w:t>
      </w:r>
      <w:r w:rsidR="00D35D1D" w:rsidRPr="0011591A">
        <w:rPr>
          <w:rFonts w:ascii="Times New Roman" w:eastAsia="Times New Roman" w:hAnsi="Times New Roman"/>
          <w:sz w:val="28"/>
          <w:szCs w:val="20"/>
        </w:rPr>
        <w:t xml:space="preserve">12  администрациях сельских поселений </w:t>
      </w:r>
      <w:proofErr w:type="spellStart"/>
      <w:r w:rsidR="00D35D1D" w:rsidRPr="0011591A">
        <w:rPr>
          <w:rFonts w:ascii="Times New Roman" w:eastAsia="Times New Roman" w:hAnsi="Times New Roman"/>
          <w:sz w:val="28"/>
          <w:szCs w:val="20"/>
        </w:rPr>
        <w:t>Грачевского</w:t>
      </w:r>
      <w:proofErr w:type="spellEnd"/>
      <w:r w:rsidR="00D35D1D" w:rsidRPr="0011591A">
        <w:rPr>
          <w:rFonts w:ascii="Times New Roman" w:eastAsia="Times New Roman" w:hAnsi="Times New Roman"/>
          <w:sz w:val="28"/>
          <w:szCs w:val="20"/>
        </w:rPr>
        <w:t xml:space="preserve"> района  за 2016 год. </w:t>
      </w:r>
    </w:p>
    <w:p w:rsidR="00081EA3" w:rsidRPr="00347A4C" w:rsidRDefault="00B40CEA" w:rsidP="00CA4F48">
      <w:pPr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b/>
        </w:rPr>
        <w:lastRenderedPageBreak/>
        <w:t xml:space="preserve">             </w:t>
      </w:r>
      <w:r w:rsidR="00D35D1D">
        <w:rPr>
          <w:rFonts w:ascii="Times New Roman" w:hAnsi="Times New Roman" w:cs="Times New Roman"/>
          <w:sz w:val="28"/>
          <w:szCs w:val="28"/>
        </w:rPr>
        <w:t xml:space="preserve">По  результатам </w:t>
      </w:r>
      <w:r w:rsidR="00D35D1D" w:rsidRPr="00397945">
        <w:rPr>
          <w:rFonts w:ascii="Times New Roman" w:hAnsi="Times New Roman" w:cs="Times New Roman"/>
          <w:sz w:val="28"/>
          <w:szCs w:val="28"/>
        </w:rPr>
        <w:t xml:space="preserve"> проведённого анали</w:t>
      </w:r>
      <w:r w:rsidR="00D35D1D">
        <w:rPr>
          <w:rFonts w:ascii="Times New Roman" w:hAnsi="Times New Roman" w:cs="Times New Roman"/>
          <w:sz w:val="28"/>
          <w:szCs w:val="28"/>
        </w:rPr>
        <w:t>за за 2016 год выявлены  недостатки</w:t>
      </w:r>
      <w:r w:rsidR="00D35D1D" w:rsidRPr="0011591A">
        <w:rPr>
          <w:rFonts w:ascii="Times New Roman" w:hAnsi="Times New Roman" w:cs="Times New Roman"/>
          <w:sz w:val="28"/>
          <w:szCs w:val="28"/>
        </w:rPr>
        <w:t xml:space="preserve"> в организации и осуществлении внутреннего финансового контроля и внутреннего финансового аудита </w:t>
      </w:r>
      <w:r w:rsidR="00D35D1D" w:rsidRPr="0011591A">
        <w:rPr>
          <w:rFonts w:ascii="Times New Roman" w:hAnsi="Times New Roman" w:cs="Times New Roman"/>
          <w:bCs/>
          <w:sz w:val="28"/>
          <w:szCs w:val="28"/>
        </w:rPr>
        <w:t xml:space="preserve">главными администраторами средств бюджета муниципального образования </w:t>
      </w:r>
      <w:proofErr w:type="spellStart"/>
      <w:r w:rsidR="00D35D1D" w:rsidRPr="0011591A">
        <w:rPr>
          <w:rFonts w:ascii="Times New Roman" w:hAnsi="Times New Roman" w:cs="Times New Roman"/>
          <w:bCs/>
          <w:sz w:val="28"/>
          <w:szCs w:val="28"/>
        </w:rPr>
        <w:t>Грачевский</w:t>
      </w:r>
      <w:proofErr w:type="spellEnd"/>
      <w:r w:rsidR="00D35D1D" w:rsidRPr="0011591A">
        <w:rPr>
          <w:rFonts w:ascii="Times New Roman" w:hAnsi="Times New Roman" w:cs="Times New Roman"/>
          <w:bCs/>
          <w:sz w:val="28"/>
          <w:szCs w:val="28"/>
        </w:rPr>
        <w:t xml:space="preserve"> район и муниципальными образованиями  сельских поселений.  Главами муниципальных образований не в полной мере используется система внутреннего контроля в качестве средства для упорядоченного и эффективного ведения финансово-экономической деятельности, обеспечения сохранности активов, выявления и предотвращения ошибок и искажений информации и составления достоверной бюджетной отчётности.  </w:t>
      </w:r>
      <w:r w:rsidR="00347A4C">
        <w:rPr>
          <w:rFonts w:ascii="Times New Roman" w:hAnsi="Times New Roman" w:cs="Times New Roman"/>
          <w:bCs/>
          <w:sz w:val="28"/>
          <w:szCs w:val="28"/>
        </w:rPr>
        <w:t xml:space="preserve">                </w:t>
      </w:r>
      <w:r w:rsidR="00D35D1D" w:rsidRPr="00B85A0A">
        <w:rPr>
          <w:rFonts w:ascii="Times New Roman" w:eastAsia="Times New Roman" w:hAnsi="Times New Roman" w:cs="Times New Roman"/>
          <w:b/>
          <w:sz w:val="28"/>
          <w:szCs w:val="20"/>
        </w:rPr>
        <w:t xml:space="preserve"> </w:t>
      </w:r>
      <w:r w:rsidR="00D35D1D" w:rsidRPr="00347A4C">
        <w:rPr>
          <w:rFonts w:ascii="Times New Roman" w:eastAsia="Times New Roman" w:hAnsi="Times New Roman" w:cs="Times New Roman"/>
          <w:sz w:val="28"/>
          <w:szCs w:val="20"/>
        </w:rPr>
        <w:t xml:space="preserve">По результатам </w:t>
      </w:r>
      <w:r w:rsidR="00347A4C" w:rsidRPr="00347A4C">
        <w:rPr>
          <w:rFonts w:ascii="Times New Roman" w:eastAsia="Times New Roman" w:hAnsi="Times New Roman" w:cs="Times New Roman"/>
          <w:sz w:val="28"/>
          <w:szCs w:val="20"/>
        </w:rPr>
        <w:t xml:space="preserve">анализа </w:t>
      </w:r>
      <w:r w:rsidR="00D35D1D" w:rsidRPr="00347A4C">
        <w:rPr>
          <w:rFonts w:ascii="Times New Roman" w:eastAsia="Times New Roman" w:hAnsi="Times New Roman" w:cs="Times New Roman"/>
          <w:sz w:val="28"/>
          <w:szCs w:val="20"/>
        </w:rPr>
        <w:t xml:space="preserve"> выданы </w:t>
      </w:r>
      <w:r w:rsidR="00347A4C">
        <w:rPr>
          <w:rFonts w:ascii="Times New Roman" w:eastAsia="Times New Roman" w:hAnsi="Times New Roman" w:cs="Times New Roman"/>
          <w:sz w:val="28"/>
          <w:szCs w:val="20"/>
        </w:rPr>
        <w:t xml:space="preserve"> 15</w:t>
      </w:r>
      <w:r w:rsidR="00D35D1D" w:rsidRPr="00347A4C">
        <w:rPr>
          <w:rFonts w:ascii="Times New Roman" w:eastAsia="Times New Roman" w:hAnsi="Times New Roman" w:cs="Times New Roman"/>
          <w:sz w:val="28"/>
          <w:szCs w:val="20"/>
        </w:rPr>
        <w:t xml:space="preserve"> рекомендации об  устранении выявленных нарушений при осуществлении финансового контроля и внутреннего финансового аудита. </w:t>
      </w:r>
      <w:r w:rsidR="00D35D1D" w:rsidRPr="00347A4C">
        <w:rPr>
          <w:rFonts w:ascii="Times New Roman" w:eastAsia="Times New Roman" w:hAnsi="Times New Roman"/>
          <w:sz w:val="28"/>
          <w:szCs w:val="20"/>
        </w:rPr>
        <w:t>Администраторам, не исполняющим полномочия по осуществлению внутреннего финансового аудита, необходимо организовать и осуществлять  внутренний финансовый аудит.</w:t>
      </w:r>
    </w:p>
    <w:p w:rsidR="00081EA3" w:rsidRPr="009B6A78" w:rsidRDefault="00CA4F48" w:rsidP="00CA4F4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0"/>
        </w:rPr>
        <w:t xml:space="preserve">          В 1 квартале</w:t>
      </w:r>
      <w:r w:rsidR="00081EA3" w:rsidRPr="009B6A78">
        <w:rPr>
          <w:rFonts w:ascii="Times New Roman" w:hAnsi="Times New Roman" w:cs="Times New Roman"/>
          <w:sz w:val="28"/>
          <w:szCs w:val="20"/>
        </w:rPr>
        <w:t xml:space="preserve"> </w:t>
      </w:r>
      <w:r>
        <w:rPr>
          <w:rFonts w:ascii="Times New Roman" w:hAnsi="Times New Roman" w:cs="Times New Roman"/>
          <w:sz w:val="28"/>
          <w:szCs w:val="20"/>
        </w:rPr>
        <w:t xml:space="preserve">2017 года </w:t>
      </w:r>
      <w:r w:rsidR="00081EA3" w:rsidRPr="009B6A78">
        <w:rPr>
          <w:rFonts w:ascii="Times New Roman" w:hAnsi="Times New Roman" w:cs="Times New Roman"/>
          <w:sz w:val="28"/>
          <w:szCs w:val="20"/>
        </w:rPr>
        <w:t xml:space="preserve">в соответствии </w:t>
      </w:r>
      <w:proofErr w:type="gramStart"/>
      <w:r w:rsidR="00081EA3" w:rsidRPr="009B6A78">
        <w:rPr>
          <w:rFonts w:ascii="Times New Roman" w:hAnsi="Times New Roman" w:cs="Times New Roman"/>
          <w:sz w:val="28"/>
          <w:szCs w:val="20"/>
        </w:rPr>
        <w:t>в</w:t>
      </w:r>
      <w:proofErr w:type="gramEnd"/>
      <w:r w:rsidR="00081EA3" w:rsidRPr="009B6A78">
        <w:rPr>
          <w:rFonts w:ascii="Times New Roman" w:hAnsi="Times New Roman" w:cs="Times New Roman"/>
          <w:sz w:val="28"/>
          <w:szCs w:val="20"/>
        </w:rPr>
        <w:t xml:space="preserve"> </w:t>
      </w:r>
      <w:proofErr w:type="gramStart"/>
      <w:r w:rsidR="00081EA3" w:rsidRPr="009B6A78">
        <w:rPr>
          <w:rFonts w:ascii="Times New Roman" w:hAnsi="Times New Roman" w:cs="Times New Roman"/>
          <w:sz w:val="28"/>
          <w:szCs w:val="20"/>
        </w:rPr>
        <w:t>планом</w:t>
      </w:r>
      <w:proofErr w:type="gramEnd"/>
      <w:r w:rsidR="00081EA3" w:rsidRPr="009B6A78">
        <w:rPr>
          <w:rFonts w:ascii="Times New Roman" w:hAnsi="Times New Roman" w:cs="Times New Roman"/>
          <w:sz w:val="28"/>
          <w:szCs w:val="20"/>
        </w:rPr>
        <w:t xml:space="preserve">  внутреннего аудита в финансовом отделе проведена проверка</w:t>
      </w:r>
      <w:r w:rsidR="00081EA3" w:rsidRPr="009B6A78">
        <w:rPr>
          <w:rFonts w:ascii="Times New Roman" w:hAnsi="Times New Roman" w:cs="Times New Roman"/>
          <w:sz w:val="28"/>
          <w:szCs w:val="28"/>
        </w:rPr>
        <w:t xml:space="preserve"> в</w:t>
      </w:r>
      <w:r w:rsidR="00347A4C">
        <w:rPr>
          <w:rFonts w:ascii="Times New Roman" w:hAnsi="Times New Roman" w:cs="Times New Roman"/>
          <w:sz w:val="28"/>
          <w:szCs w:val="28"/>
        </w:rPr>
        <w:t xml:space="preserve"> отделе бухгалтерского учета и отчетности по бюджету  по вопросу исполнения сметы финансового отдела</w:t>
      </w:r>
      <w:r w:rsidR="00081EA3" w:rsidRPr="009B6A78">
        <w:rPr>
          <w:rFonts w:ascii="Times New Roman" w:hAnsi="Times New Roman" w:cs="Times New Roman"/>
          <w:sz w:val="28"/>
          <w:szCs w:val="28"/>
        </w:rPr>
        <w:t>. По результатам</w:t>
      </w:r>
      <w:r w:rsidR="00B40CEA">
        <w:rPr>
          <w:rFonts w:ascii="Times New Roman" w:hAnsi="Times New Roman" w:cs="Times New Roman"/>
          <w:sz w:val="28"/>
          <w:szCs w:val="28"/>
        </w:rPr>
        <w:t xml:space="preserve"> </w:t>
      </w:r>
      <w:r w:rsidR="00081EA3" w:rsidRPr="009B6A78">
        <w:rPr>
          <w:rFonts w:ascii="Times New Roman" w:hAnsi="Times New Roman" w:cs="Times New Roman"/>
          <w:sz w:val="28"/>
          <w:szCs w:val="28"/>
        </w:rPr>
        <w:t xml:space="preserve"> аудита нарушений не установлено.</w:t>
      </w:r>
    </w:p>
    <w:p w:rsidR="00CA4F48" w:rsidRDefault="00347A4C" w:rsidP="00CA4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81EA3" w:rsidRPr="009B6A78">
        <w:rPr>
          <w:rFonts w:ascii="Times New Roman" w:hAnsi="Times New Roman" w:cs="Times New Roman"/>
          <w:sz w:val="28"/>
          <w:szCs w:val="28"/>
        </w:rPr>
        <w:t xml:space="preserve">Специалистом по контролю в течение квартала  проводился  анализ нормативно-правовых актов  необходимых для работы. </w:t>
      </w:r>
      <w:r>
        <w:rPr>
          <w:rFonts w:ascii="Times New Roman" w:hAnsi="Times New Roman" w:cs="Times New Roman"/>
          <w:sz w:val="28"/>
          <w:szCs w:val="28"/>
        </w:rPr>
        <w:t xml:space="preserve"> В рамках проведения  разъяснительной и консультационной работы  муниципальным заказчикам направлены разъяснения  об изменениях законодательства в сфере закупок в 2017 году. </w:t>
      </w:r>
      <w:r>
        <w:rPr>
          <w:rFonts w:ascii="Times New Roman" w:hAnsi="Times New Roman" w:cs="Times New Roman"/>
          <w:color w:val="000000"/>
          <w:sz w:val="28"/>
          <w:szCs w:val="28"/>
        </w:rPr>
        <w:t>Своевременно представлен</w:t>
      </w:r>
      <w:r w:rsidR="00081EA3" w:rsidRPr="009B6A7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40CEA">
        <w:rPr>
          <w:rFonts w:ascii="Times New Roman" w:hAnsi="Times New Roman" w:cs="Times New Roman"/>
          <w:color w:val="000000"/>
          <w:sz w:val="28"/>
          <w:szCs w:val="28"/>
        </w:rPr>
        <w:t xml:space="preserve"> отчет</w:t>
      </w:r>
      <w:r w:rsidR="00081EA3" w:rsidRPr="009B6A78"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Министерство внутреннего государственного финансового контроля</w:t>
      </w:r>
      <w:r w:rsidR="00081EA3" w:rsidRPr="009B6A78">
        <w:rPr>
          <w:rFonts w:ascii="Times New Roman" w:hAnsi="Times New Roman" w:cs="Times New Roman"/>
          <w:color w:val="000000"/>
          <w:sz w:val="28"/>
          <w:szCs w:val="28"/>
        </w:rPr>
        <w:t>, размещена информация о результатах проверок на сайте финансового отдела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в единой информационной системе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81EA3" w:rsidRPr="009B6A78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="00081EA3" w:rsidRPr="009B6A7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347A4C" w:rsidRPr="00CA4F48" w:rsidRDefault="00CA4F48" w:rsidP="00CA4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347A4C">
        <w:rPr>
          <w:rFonts w:ascii="Times New Roman" w:hAnsi="Times New Roman" w:cs="Times New Roman"/>
          <w:color w:val="000000"/>
          <w:sz w:val="28"/>
          <w:szCs w:val="28"/>
        </w:rPr>
        <w:t xml:space="preserve">Главный специалист по контролю в сфере закупок принял участие в семинаре в </w:t>
      </w:r>
      <w:proofErr w:type="gramStart"/>
      <w:r w:rsidR="00347A4C">
        <w:rPr>
          <w:rFonts w:ascii="Times New Roman" w:hAnsi="Times New Roman" w:cs="Times New Roman"/>
          <w:color w:val="000000"/>
          <w:sz w:val="28"/>
          <w:szCs w:val="28"/>
        </w:rPr>
        <w:t>г</w:t>
      </w:r>
      <w:proofErr w:type="gramEnd"/>
      <w:r w:rsidR="00347A4C">
        <w:rPr>
          <w:rFonts w:ascii="Times New Roman" w:hAnsi="Times New Roman" w:cs="Times New Roman"/>
          <w:color w:val="000000"/>
          <w:sz w:val="28"/>
          <w:szCs w:val="28"/>
        </w:rPr>
        <w:t>. Оренбурге по теме: «</w:t>
      </w:r>
      <w:proofErr w:type="spellStart"/>
      <w:r w:rsidR="00347A4C">
        <w:rPr>
          <w:rFonts w:ascii="Times New Roman" w:hAnsi="Times New Roman" w:cs="Times New Roman"/>
          <w:color w:val="000000"/>
          <w:sz w:val="28"/>
          <w:szCs w:val="28"/>
        </w:rPr>
        <w:t>Госзакупки</w:t>
      </w:r>
      <w:proofErr w:type="spellEnd"/>
      <w:r w:rsidR="00347A4C">
        <w:rPr>
          <w:rFonts w:ascii="Times New Roman" w:hAnsi="Times New Roman" w:cs="Times New Roman"/>
          <w:color w:val="000000"/>
          <w:sz w:val="28"/>
          <w:szCs w:val="28"/>
        </w:rPr>
        <w:t xml:space="preserve"> 2017: изменения в закупочной деятельности. Практика избегания административных штрафов». </w:t>
      </w:r>
    </w:p>
    <w:p w:rsidR="00CA4F48" w:rsidRDefault="00CA4F48" w:rsidP="00CA4F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052A" w:rsidRDefault="0026052A" w:rsidP="00CA4F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052A" w:rsidRDefault="0026052A" w:rsidP="00CA4F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2FE3" w:rsidRPr="00CA4F48" w:rsidRDefault="00CA4F48" w:rsidP="00CA4F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специалист                                                   С.Г.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Межакова</w:t>
      </w:r>
      <w:proofErr w:type="spellEnd"/>
    </w:p>
    <w:sectPr w:rsidR="00AF2FE3" w:rsidRPr="00CA4F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B6A78"/>
    <w:rsid w:val="00032A37"/>
    <w:rsid w:val="00075D54"/>
    <w:rsid w:val="00081EA3"/>
    <w:rsid w:val="000F434D"/>
    <w:rsid w:val="00155F0F"/>
    <w:rsid w:val="001D006B"/>
    <w:rsid w:val="0026052A"/>
    <w:rsid w:val="00347A4C"/>
    <w:rsid w:val="007659B6"/>
    <w:rsid w:val="008827F1"/>
    <w:rsid w:val="009B6A78"/>
    <w:rsid w:val="00AF2FE3"/>
    <w:rsid w:val="00B40CEA"/>
    <w:rsid w:val="00B73F85"/>
    <w:rsid w:val="00BD25C0"/>
    <w:rsid w:val="00CA4F48"/>
    <w:rsid w:val="00D35D1D"/>
    <w:rsid w:val="00DC21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B6A7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9B6A78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B6A7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B1F8CFDB5FB84A8CEBF4DCCBB89C6661B5CDA25A88B3E7A806CA597ED7dB00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ADAD24-CA1E-443B-8422-BE48E9E18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3</Pages>
  <Words>1146</Words>
  <Characters>6536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</dc:creator>
  <cp:keywords/>
  <dc:description/>
  <cp:lastModifiedBy>SVETA</cp:lastModifiedBy>
  <cp:revision>5</cp:revision>
  <cp:lastPrinted>2017-04-05T08:40:00Z</cp:lastPrinted>
  <dcterms:created xsi:type="dcterms:W3CDTF">2017-04-05T05:45:00Z</dcterms:created>
  <dcterms:modified xsi:type="dcterms:W3CDTF">2017-04-05T08:43:00Z</dcterms:modified>
</cp:coreProperties>
</file>